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4F064C" w:rsidRDefault="00571037" w:rsidP="007A58EC">
      <w:pPr>
        <w:pStyle w:val="Ttulo1"/>
        <w:spacing w:line="276" w:lineRule="auto"/>
        <w:rPr>
          <w:lang w:val="gl-ES"/>
        </w:rPr>
      </w:pPr>
      <w:r w:rsidRPr="004F064C">
        <w:rPr>
          <w:lang w:val="gl-ES"/>
        </w:rPr>
        <w:t>NOTA DE PRENSA</w:t>
      </w:r>
    </w:p>
    <w:p w14:paraId="5887E076" w14:textId="62310F7A" w:rsidR="00571037" w:rsidRPr="00EC636C" w:rsidRDefault="00CB20CC" w:rsidP="007A58EC">
      <w:pPr>
        <w:rPr>
          <w:rFonts w:cs="Arial"/>
          <w:szCs w:val="22"/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1DA87D3C" w:rsidR="00EC511F" w:rsidRPr="00EC511F" w:rsidRDefault="00314F9A" w:rsidP="001F10A2">
      <w:pPr>
        <w:pStyle w:val="ttulo20"/>
        <w:spacing w:line="276" w:lineRule="auto"/>
        <w:rPr>
          <w:lang w:val="gl-ES"/>
        </w:rPr>
      </w:pPr>
      <w:r>
        <w:rPr>
          <w:lang w:val="gl-ES"/>
        </w:rPr>
        <w:t xml:space="preserve">COGAMI inicia curso </w:t>
      </w:r>
      <w:r w:rsidR="00075C8E">
        <w:rPr>
          <w:lang w:val="gl-ES"/>
        </w:rPr>
        <w:t xml:space="preserve">en Santiago para fomentar a inserción laboral </w:t>
      </w:r>
      <w:r>
        <w:rPr>
          <w:lang w:val="gl-ES"/>
        </w:rPr>
        <w:t xml:space="preserve"> </w:t>
      </w:r>
    </w:p>
    <w:p w14:paraId="281FA1B9" w14:textId="1F7792A2" w:rsidR="00EC511F" w:rsidRPr="007A58EC" w:rsidRDefault="007329BD" w:rsidP="00A27D61">
      <w:pPr>
        <w:rPr>
          <w:rFonts w:cs="Arial"/>
          <w:color w:val="660066"/>
          <w:szCs w:val="22"/>
          <w:lang w:val="gl-ES"/>
        </w:rPr>
      </w:pPr>
      <w:r>
        <w:rPr>
          <w:rStyle w:val="nfasetenue"/>
          <w:lang w:val="gl-ES"/>
        </w:rPr>
        <w:t xml:space="preserve">O alumnado, que comprende de 25 a 58 anos, procede dos concellos de </w:t>
      </w:r>
      <w:r w:rsidRPr="007329BD">
        <w:rPr>
          <w:rStyle w:val="nfasetenue"/>
          <w:lang w:val="gl-ES"/>
        </w:rPr>
        <w:t>Valga, Santiago, Brión, Teo, Padrón, Ames e Vedra</w:t>
      </w:r>
      <w:r>
        <w:rPr>
          <w:rStyle w:val="nfasetenue"/>
          <w:lang w:val="gl-ES"/>
        </w:rPr>
        <w:t>.</w:t>
      </w:r>
    </w:p>
    <w:p w14:paraId="55F73641" w14:textId="2D899C2D" w:rsidR="0061049D" w:rsidRPr="0061049D" w:rsidRDefault="00EC511F" w:rsidP="0061049D">
      <w:pPr>
        <w:rPr>
          <w:lang w:val="gl-ES"/>
        </w:rPr>
      </w:pPr>
      <w:r w:rsidRPr="007A58EC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786BBDE9" w14:textId="725741E8" w:rsidR="00075C8E" w:rsidRDefault="00075C8E" w:rsidP="00075C8E">
      <w:pPr>
        <w:pStyle w:val="Textodocorpo"/>
        <w:rPr>
          <w:lang w:val="gl-ES" w:eastAsia="es-ES"/>
        </w:rPr>
      </w:pPr>
      <w:r>
        <w:rPr>
          <w:lang w:val="gl-ES" w:eastAsia="es-ES"/>
        </w:rPr>
        <w:t>As</w:t>
      </w:r>
      <w:r w:rsidRPr="00075C8E">
        <w:rPr>
          <w:lang w:val="gl-ES" w:eastAsia="es-ES"/>
        </w:rPr>
        <w:t xml:space="preserve"> instalacións de COGAMI en Santiago de Compostela </w:t>
      </w:r>
      <w:r>
        <w:rPr>
          <w:lang w:val="gl-ES" w:eastAsia="es-ES"/>
        </w:rPr>
        <w:t xml:space="preserve">(rúa Modesto Brocos, nº7, baixos) acollen </w:t>
      </w:r>
      <w:r w:rsidRPr="00075C8E">
        <w:rPr>
          <w:lang w:val="gl-ES" w:eastAsia="es-ES"/>
        </w:rPr>
        <w:t>unha nova acción formativa enmarcada no Plan Formativo para o Emprego</w:t>
      </w:r>
      <w:r>
        <w:rPr>
          <w:lang w:val="gl-ES" w:eastAsia="es-ES"/>
        </w:rPr>
        <w:t xml:space="preserve"> que </w:t>
      </w:r>
      <w:proofErr w:type="spellStart"/>
      <w:r>
        <w:rPr>
          <w:lang w:val="gl-ES" w:eastAsia="es-ES"/>
        </w:rPr>
        <w:t>cofinancian</w:t>
      </w:r>
      <w:proofErr w:type="spellEnd"/>
      <w:r>
        <w:rPr>
          <w:lang w:val="gl-ES" w:eastAsia="es-ES"/>
        </w:rPr>
        <w:t xml:space="preserve"> </w:t>
      </w:r>
      <w:r w:rsidRPr="00986EB2">
        <w:rPr>
          <w:lang w:val="gl-ES" w:eastAsia="es-ES"/>
        </w:rPr>
        <w:t xml:space="preserve">a  Consellería de Emprego, Comercio e Emigración e </w:t>
      </w:r>
      <w:r>
        <w:rPr>
          <w:lang w:val="gl-ES" w:eastAsia="es-ES"/>
        </w:rPr>
        <w:t>o</w:t>
      </w:r>
      <w:r w:rsidRPr="00986EB2">
        <w:rPr>
          <w:lang w:val="gl-ES" w:eastAsia="es-ES"/>
        </w:rPr>
        <w:t xml:space="preserve"> Ministerio de Educación, Formación Profesional e Deportes.</w:t>
      </w:r>
      <w:r w:rsidR="007329BD">
        <w:rPr>
          <w:lang w:val="gl-ES" w:eastAsia="es-ES"/>
        </w:rPr>
        <w:t xml:space="preserve"> </w:t>
      </w:r>
      <w:r w:rsidR="007329BD" w:rsidRPr="00075C8E">
        <w:rPr>
          <w:lang w:val="gl-ES" w:eastAsia="es-ES"/>
        </w:rPr>
        <w:t>O programa formativo está deseñado para ofrecer ás persoas participantes as habilidades e coñecementos necesarios para mellorar as súas oportunidades no mercado laboral.</w:t>
      </w:r>
    </w:p>
    <w:p w14:paraId="4F9506DC" w14:textId="19CE95BB" w:rsidR="00075C8E" w:rsidRPr="00075C8E" w:rsidRDefault="00075C8E" w:rsidP="00075C8E">
      <w:pPr>
        <w:pStyle w:val="Textodocorpo"/>
        <w:rPr>
          <w:lang w:val="gl-ES" w:eastAsia="es-ES"/>
        </w:rPr>
      </w:pPr>
      <w:r w:rsidRPr="00075C8E">
        <w:rPr>
          <w:lang w:val="gl-ES" w:eastAsia="es-ES"/>
        </w:rPr>
        <w:t xml:space="preserve">O curso, </w:t>
      </w:r>
      <w:r>
        <w:rPr>
          <w:lang w:val="gl-ES" w:eastAsia="es-ES"/>
        </w:rPr>
        <w:t xml:space="preserve">de </w:t>
      </w:r>
      <w:r w:rsidRPr="00075C8E">
        <w:rPr>
          <w:lang w:val="gl-ES" w:eastAsia="es-ES"/>
        </w:rPr>
        <w:t>Operacións auxiliares de Servizos Administrativos e Xerais, abrangue un total de 448 horas distribuídas entre módulos técnicos, formación en empresa e contidos transversais.</w:t>
      </w:r>
      <w:r w:rsidR="007329BD">
        <w:rPr>
          <w:lang w:val="gl-ES" w:eastAsia="es-ES"/>
        </w:rPr>
        <w:t xml:space="preserve"> </w:t>
      </w:r>
      <w:r w:rsidRPr="00075C8E">
        <w:rPr>
          <w:lang w:val="gl-ES" w:eastAsia="es-ES"/>
        </w:rPr>
        <w:t>A formación inclúe os seguintes módulos:</w:t>
      </w:r>
    </w:p>
    <w:p w14:paraId="23350229" w14:textId="77777777" w:rsidR="00075C8E" w:rsidRPr="00075C8E" w:rsidRDefault="00075C8E" w:rsidP="00075C8E">
      <w:pPr>
        <w:pStyle w:val="Textodocorpo"/>
        <w:numPr>
          <w:ilvl w:val="0"/>
          <w:numId w:val="1"/>
        </w:numPr>
        <w:rPr>
          <w:lang w:val="gl-ES" w:eastAsia="es-ES"/>
        </w:rPr>
      </w:pPr>
      <w:r w:rsidRPr="00075C8E">
        <w:rPr>
          <w:lang w:val="gl-ES" w:eastAsia="es-ES"/>
        </w:rPr>
        <w:t>Técnicas Administrativas Básicas de Oficina (150 horas)</w:t>
      </w:r>
    </w:p>
    <w:p w14:paraId="43A0A960" w14:textId="77777777" w:rsidR="00075C8E" w:rsidRPr="00075C8E" w:rsidRDefault="00075C8E" w:rsidP="00075C8E">
      <w:pPr>
        <w:pStyle w:val="Textodocorpo"/>
        <w:numPr>
          <w:ilvl w:val="0"/>
          <w:numId w:val="1"/>
        </w:numPr>
        <w:rPr>
          <w:lang w:val="gl-ES" w:eastAsia="es-ES"/>
        </w:rPr>
      </w:pPr>
      <w:r w:rsidRPr="00075C8E">
        <w:rPr>
          <w:lang w:val="gl-ES" w:eastAsia="es-ES"/>
        </w:rPr>
        <w:t>Operacións Básicas de Comunicación (120 horas)</w:t>
      </w:r>
    </w:p>
    <w:p w14:paraId="058E907C" w14:textId="77777777" w:rsidR="00075C8E" w:rsidRPr="00075C8E" w:rsidRDefault="00075C8E" w:rsidP="00075C8E">
      <w:pPr>
        <w:pStyle w:val="Textodocorpo"/>
        <w:numPr>
          <w:ilvl w:val="0"/>
          <w:numId w:val="1"/>
        </w:numPr>
        <w:rPr>
          <w:lang w:val="gl-ES" w:eastAsia="es-ES"/>
        </w:rPr>
      </w:pPr>
      <w:r w:rsidRPr="00075C8E">
        <w:rPr>
          <w:lang w:val="gl-ES" w:eastAsia="es-ES"/>
        </w:rPr>
        <w:t>Reprodución e Arquivo (120 horas)</w:t>
      </w:r>
    </w:p>
    <w:p w14:paraId="494998E6" w14:textId="77777777" w:rsidR="00075C8E" w:rsidRPr="00075C8E" w:rsidRDefault="00075C8E" w:rsidP="00075C8E">
      <w:pPr>
        <w:pStyle w:val="Textodocorpo"/>
        <w:numPr>
          <w:ilvl w:val="0"/>
          <w:numId w:val="1"/>
        </w:numPr>
        <w:rPr>
          <w:lang w:val="gl-ES" w:eastAsia="es-ES"/>
        </w:rPr>
      </w:pPr>
      <w:r w:rsidRPr="00075C8E">
        <w:rPr>
          <w:lang w:val="gl-ES" w:eastAsia="es-ES"/>
        </w:rPr>
        <w:t>Formación en empresa (40 horas)</w:t>
      </w:r>
    </w:p>
    <w:p w14:paraId="277B7DB5" w14:textId="77777777" w:rsidR="00075C8E" w:rsidRDefault="00075C8E" w:rsidP="00075C8E">
      <w:pPr>
        <w:pStyle w:val="Textodocorpo"/>
        <w:numPr>
          <w:ilvl w:val="0"/>
          <w:numId w:val="1"/>
        </w:numPr>
        <w:rPr>
          <w:lang w:val="gl-ES" w:eastAsia="es-ES"/>
        </w:rPr>
      </w:pPr>
      <w:r w:rsidRPr="00075C8E">
        <w:rPr>
          <w:lang w:val="gl-ES" w:eastAsia="es-ES"/>
        </w:rPr>
        <w:t>Módulos transversais: Formación para a Igualdade (8 horas) e Inserción laboral,</w:t>
      </w:r>
      <w:r w:rsidRPr="00075C8E">
        <w:rPr>
          <w:i/>
          <w:iCs/>
          <w:lang w:val="gl-ES" w:eastAsia="es-ES"/>
        </w:rPr>
        <w:t xml:space="preserve"> </w:t>
      </w:r>
      <w:r w:rsidRPr="00075C8E">
        <w:rPr>
          <w:lang w:val="gl-ES" w:eastAsia="es-ES"/>
        </w:rPr>
        <w:t>sensibilización medioambiental e na igualdade de xénero (10 horas).</w:t>
      </w:r>
    </w:p>
    <w:p w14:paraId="288C71CB" w14:textId="1D9753E1" w:rsidR="007329BD" w:rsidRPr="00075C8E" w:rsidRDefault="007329BD" w:rsidP="007329BD">
      <w:pPr>
        <w:pStyle w:val="Textodocorpo"/>
        <w:rPr>
          <w:lang w:val="gl-ES" w:eastAsia="es-ES"/>
        </w:rPr>
      </w:pPr>
      <w:r w:rsidRPr="007329BD">
        <w:rPr>
          <w:lang w:val="gl-ES" w:eastAsia="es-ES"/>
        </w:rPr>
        <w:t>Este curso, de nivel 1, non require requisitos académicos previos, o que permite un acceso máis inclusivo. Participan 14 persoas, 7 homes e 7 mulleres, procedentes dos concellos de Valga, Santiago, Brión, Teo, Padrón, Ames e Vedra, con idades comprendidas entre os 25 e os 58 anos.</w:t>
      </w:r>
    </w:p>
    <w:p w14:paraId="16ABF2F2" w14:textId="77777777" w:rsidR="00075C8E" w:rsidRPr="00075C8E" w:rsidRDefault="00075C8E" w:rsidP="00075C8E">
      <w:pPr>
        <w:pStyle w:val="Textodocorpo"/>
        <w:rPr>
          <w:lang w:val="gl-ES" w:eastAsia="es-ES"/>
        </w:rPr>
      </w:pPr>
      <w:r w:rsidRPr="00075C8E">
        <w:rPr>
          <w:lang w:val="gl-ES" w:eastAsia="es-ES"/>
        </w:rPr>
        <w:t xml:space="preserve">Con esta formación, COGAMI reafirma o seu compromiso coa mellora da </w:t>
      </w:r>
      <w:proofErr w:type="spellStart"/>
      <w:r w:rsidRPr="00075C8E">
        <w:rPr>
          <w:lang w:val="gl-ES" w:eastAsia="es-ES"/>
        </w:rPr>
        <w:t>empregabilidade</w:t>
      </w:r>
      <w:proofErr w:type="spellEnd"/>
      <w:r w:rsidRPr="00075C8E">
        <w:rPr>
          <w:lang w:val="gl-ES" w:eastAsia="es-ES"/>
        </w:rPr>
        <w:t xml:space="preserve"> das persoas con maiores dificultades de acceso ao mercado laboral, apostando por unha formación de calidade que promove a igualdade de oportunidades e a inclusión social.</w:t>
      </w:r>
    </w:p>
    <w:p w14:paraId="5B0A5D66" w14:textId="77777777" w:rsidR="00075C8E" w:rsidRPr="007177B0" w:rsidRDefault="00075C8E" w:rsidP="00986EB2">
      <w:pPr>
        <w:pStyle w:val="Textodocorpo"/>
        <w:rPr>
          <w:lang w:val="gl-ES" w:eastAsia="es-ES"/>
        </w:rPr>
      </w:pPr>
    </w:p>
    <w:sectPr w:rsidR="00075C8E" w:rsidRPr="007177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B3100" w14:textId="77777777" w:rsidR="00926BC9" w:rsidRDefault="00926BC9">
      <w:r>
        <w:separator/>
      </w:r>
    </w:p>
  </w:endnote>
  <w:endnote w:type="continuationSeparator" w:id="0">
    <w:p w14:paraId="09C50E66" w14:textId="77777777" w:rsidR="00926BC9" w:rsidRDefault="0092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00EA5" w14:textId="77777777" w:rsidR="00926BC9" w:rsidRDefault="00926BC9">
      <w:r>
        <w:separator/>
      </w:r>
    </w:p>
  </w:footnote>
  <w:footnote w:type="continuationSeparator" w:id="0">
    <w:p w14:paraId="32E9980D" w14:textId="77777777" w:rsidR="00926BC9" w:rsidRDefault="00926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592DCC"/>
    <w:multiLevelType w:val="multilevel"/>
    <w:tmpl w:val="7290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75C8E"/>
    <w:rsid w:val="00091C4F"/>
    <w:rsid w:val="0009334F"/>
    <w:rsid w:val="000960D7"/>
    <w:rsid w:val="000D5151"/>
    <w:rsid w:val="000D65D0"/>
    <w:rsid w:val="00124AC7"/>
    <w:rsid w:val="00166ACE"/>
    <w:rsid w:val="00167A4D"/>
    <w:rsid w:val="001A4A4F"/>
    <w:rsid w:val="001B2526"/>
    <w:rsid w:val="001F10A2"/>
    <w:rsid w:val="001F50B4"/>
    <w:rsid w:val="00241AE8"/>
    <w:rsid w:val="00260EDF"/>
    <w:rsid w:val="00272FF9"/>
    <w:rsid w:val="002D769C"/>
    <w:rsid w:val="00301C62"/>
    <w:rsid w:val="00302679"/>
    <w:rsid w:val="00314F9A"/>
    <w:rsid w:val="00337FF8"/>
    <w:rsid w:val="00367A16"/>
    <w:rsid w:val="00393261"/>
    <w:rsid w:val="003B07D1"/>
    <w:rsid w:val="00421C3F"/>
    <w:rsid w:val="00457FB9"/>
    <w:rsid w:val="004926A3"/>
    <w:rsid w:val="004946AF"/>
    <w:rsid w:val="00497EB4"/>
    <w:rsid w:val="004F064C"/>
    <w:rsid w:val="005011FF"/>
    <w:rsid w:val="005427A2"/>
    <w:rsid w:val="005448E5"/>
    <w:rsid w:val="00571037"/>
    <w:rsid w:val="005A67F6"/>
    <w:rsid w:val="006059DD"/>
    <w:rsid w:val="0061049D"/>
    <w:rsid w:val="00667B2A"/>
    <w:rsid w:val="0068787F"/>
    <w:rsid w:val="00690B90"/>
    <w:rsid w:val="006A487F"/>
    <w:rsid w:val="006D671A"/>
    <w:rsid w:val="006F5D2B"/>
    <w:rsid w:val="00703A32"/>
    <w:rsid w:val="00716658"/>
    <w:rsid w:val="007177B0"/>
    <w:rsid w:val="00721660"/>
    <w:rsid w:val="00727B4A"/>
    <w:rsid w:val="007329BD"/>
    <w:rsid w:val="00733A43"/>
    <w:rsid w:val="00734B7D"/>
    <w:rsid w:val="007361BF"/>
    <w:rsid w:val="007A58EC"/>
    <w:rsid w:val="00804A17"/>
    <w:rsid w:val="00812941"/>
    <w:rsid w:val="00883DEC"/>
    <w:rsid w:val="008B1EF0"/>
    <w:rsid w:val="008D4D95"/>
    <w:rsid w:val="00900694"/>
    <w:rsid w:val="00913557"/>
    <w:rsid w:val="00926BC9"/>
    <w:rsid w:val="0093316A"/>
    <w:rsid w:val="009444F6"/>
    <w:rsid w:val="00970FAF"/>
    <w:rsid w:val="00986EB2"/>
    <w:rsid w:val="009B0E32"/>
    <w:rsid w:val="009C519B"/>
    <w:rsid w:val="009E4C03"/>
    <w:rsid w:val="00A1107C"/>
    <w:rsid w:val="00A158CB"/>
    <w:rsid w:val="00A27D61"/>
    <w:rsid w:val="00A451B6"/>
    <w:rsid w:val="00A467FF"/>
    <w:rsid w:val="00AE1995"/>
    <w:rsid w:val="00AE2EEA"/>
    <w:rsid w:val="00AE3B53"/>
    <w:rsid w:val="00AE420C"/>
    <w:rsid w:val="00B12DE4"/>
    <w:rsid w:val="00B9041C"/>
    <w:rsid w:val="00BE3662"/>
    <w:rsid w:val="00BF17F4"/>
    <w:rsid w:val="00BF1983"/>
    <w:rsid w:val="00C24B1C"/>
    <w:rsid w:val="00C258FD"/>
    <w:rsid w:val="00C6254B"/>
    <w:rsid w:val="00C62FBB"/>
    <w:rsid w:val="00CA79DE"/>
    <w:rsid w:val="00CB20CC"/>
    <w:rsid w:val="00CC449A"/>
    <w:rsid w:val="00D50923"/>
    <w:rsid w:val="00D575BB"/>
    <w:rsid w:val="00D65C90"/>
    <w:rsid w:val="00D803AE"/>
    <w:rsid w:val="00D9356B"/>
    <w:rsid w:val="00DF120B"/>
    <w:rsid w:val="00DF78D9"/>
    <w:rsid w:val="00E37AF6"/>
    <w:rsid w:val="00E62921"/>
    <w:rsid w:val="00E750C1"/>
    <w:rsid w:val="00E93865"/>
    <w:rsid w:val="00EB7AC0"/>
    <w:rsid w:val="00EC511F"/>
    <w:rsid w:val="00EC636C"/>
    <w:rsid w:val="00F240B7"/>
    <w:rsid w:val="00F37238"/>
    <w:rsid w:val="00F7080F"/>
    <w:rsid w:val="00F83E79"/>
    <w:rsid w:val="00F84FF9"/>
    <w:rsid w:val="00FA3513"/>
    <w:rsid w:val="00FC3D2B"/>
    <w:rsid w:val="00FD073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6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37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2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2</cp:revision>
  <cp:lastPrinted>2014-05-26T19:07:00Z</cp:lastPrinted>
  <dcterms:created xsi:type="dcterms:W3CDTF">2024-11-19T09:19:00Z</dcterms:created>
  <dcterms:modified xsi:type="dcterms:W3CDTF">2024-11-19T09:19:00Z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