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713AE508" w:rsidR="00571037" w:rsidRPr="00407E38" w:rsidRDefault="006A7E41" w:rsidP="00194891">
      <w:pPr>
        <w:pStyle w:val="Ttulo1"/>
        <w:spacing w:before="240" w:line="276" w:lineRule="auto"/>
      </w:pPr>
      <w:r w:rsidRPr="00407E38">
        <w:rPr>
          <w:b w:val="0"/>
          <w:bCs w:val="0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407E38">
        <w:t>NOTA DE PRENSA</w:t>
      </w:r>
    </w:p>
    <w:p w14:paraId="50D88AD8" w14:textId="07319B02" w:rsidR="00486E1E" w:rsidRPr="00486E1E" w:rsidRDefault="00486E1E" w:rsidP="00486E1E">
      <w:pPr>
        <w:spacing w:before="240"/>
        <w:rPr>
          <w:b/>
          <w:bCs/>
          <w:sz w:val="32"/>
          <w:szCs w:val="32"/>
          <w:lang w:val="gl-ES"/>
        </w:rPr>
      </w:pPr>
      <w:r w:rsidRPr="00486E1E">
        <w:rPr>
          <w:b/>
          <w:bCs/>
          <w:sz w:val="32"/>
          <w:szCs w:val="32"/>
          <w:lang w:val="gl-ES"/>
        </w:rPr>
        <w:t xml:space="preserve">COGAMI impulsa en Vigo </w:t>
      </w:r>
      <w:r w:rsidRPr="00486E1E">
        <w:rPr>
          <w:b/>
          <w:bCs/>
          <w:sz w:val="32"/>
          <w:szCs w:val="32"/>
        </w:rPr>
        <w:t>nueva formación para mejorar la empleabilidad de las personas con discapacidad</w:t>
      </w:r>
    </w:p>
    <w:p w14:paraId="19A7E1A3" w14:textId="1E5369E5" w:rsidR="00571037" w:rsidRPr="00407E38" w:rsidRDefault="00407E38" w:rsidP="00194891">
      <w:pPr>
        <w:spacing w:before="240"/>
        <w:rPr>
          <w:rStyle w:val="nfasetenue"/>
        </w:rPr>
      </w:pPr>
      <w:r w:rsidRPr="00407E38">
        <w:rPr>
          <w:rStyle w:val="nfasetenue"/>
        </w:rPr>
        <w:t>La acción formativa, financiada por la Consellería de Empleo, Comercio y Emigración y el Ministerio de Educación, Formación Profesional y Deportes, ha comenzado con 15 personas desempleadas de los municipios de Vigo, Tui, A Guarda y Baiona.</w:t>
      </w:r>
    </w:p>
    <w:p w14:paraId="1D5108C5" w14:textId="77777777" w:rsidR="00407E38" w:rsidRDefault="00CB20CC" w:rsidP="00407E38">
      <w:pPr>
        <w:spacing w:before="240"/>
      </w:pPr>
      <w:r w:rsidRPr="00407E38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0A801E49">
                <wp:simplePos x="0" y="0"/>
                <wp:positionH relativeFrom="margin">
                  <wp:align>center</wp:align>
                </wp:positionH>
                <wp:positionV relativeFrom="paragraph">
                  <wp:posOffset>66289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45C59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.2pt" to="452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" strokecolor="#936" strokeweight=".26mm">
                <w10:wrap anchorx="margin"/>
              </v:line>
            </w:pict>
          </mc:Fallback>
        </mc:AlternateContent>
      </w:r>
      <w:r w:rsidR="00407E38" w:rsidRPr="00407E38">
        <w:t>La Confederación Gallega de Personas con Discapacidad (COGAMI) ha iniciado en sus instalaciones de Vigo (calle Teixugueiras, nº 25, bajo) un curso de Operaciones Auxiliares de Servicios Administrativos y Generales. Con una duración que se extenderá hasta el 4 de junio, esta formación contará con un total de 448 horas, de las cuales 40 serán de prácticas en empresa.</w:t>
      </w:r>
    </w:p>
    <w:p w14:paraId="032ACD31" w14:textId="77777777" w:rsidR="00407E38" w:rsidRDefault="00407E38" w:rsidP="00407E38">
      <w:pPr>
        <w:spacing w:before="240"/>
      </w:pPr>
      <w:r w:rsidRPr="00407E38">
        <w:t>Enmarcada en el Plan Formativo para el Empleo, cofinanciado por la Consellería de Empleo, Comercio y Emigración y el Ministerio de Educación, Formación Profesional y Deportes, esta formación está dirigida a personas desempleadas que tienen reconocido un grado de discapacidad o incapacidad laboral para la profesión habitual. Participan un total de 15 alumnos y alumnas, 10 mujeres y 5 hombres, con edades comprendidas entre los 33 y los 58 años, procedentes de los municipios de Vigo, Tui, A Guarda y Baiona.</w:t>
      </w:r>
    </w:p>
    <w:p w14:paraId="7D8EF3EE" w14:textId="77777777" w:rsidR="00407E38" w:rsidRDefault="00407E38" w:rsidP="00407E38">
      <w:pPr>
        <w:spacing w:before="240"/>
      </w:pPr>
      <w:r w:rsidRPr="00407E38">
        <w:t>La formación incluye los siguientes módulos: Técnicas Administrativas Básicas de Oficina, Operaciones Básicas de Comunicación, Reproducción y Archivo, y Módulos transversales de inserción laboral e igualdad.</w:t>
      </w:r>
    </w:p>
    <w:p w14:paraId="409B7AE0" w14:textId="73D2EB04" w:rsidR="00407E38" w:rsidRPr="00407E38" w:rsidRDefault="00407E38" w:rsidP="00407E38">
      <w:pPr>
        <w:spacing w:before="240"/>
      </w:pPr>
      <w:r w:rsidRPr="00407E38">
        <w:t>Con esta iniciativa, COGAMI busca mejorar la empleabilidad de las personas que forman parte de su bolsa de empleo y facilitarles el acceso al mercado laboral mediante una preparación técnica y transversal adaptada a las exigencias actuales del sector.</w:t>
      </w:r>
    </w:p>
    <w:p w14:paraId="422D07B4" w14:textId="77777777" w:rsidR="00407E38" w:rsidRPr="00407E38" w:rsidRDefault="00407E38" w:rsidP="00407E38">
      <w:pPr>
        <w:pStyle w:val="Textodocorpo"/>
      </w:pPr>
    </w:p>
    <w:p w14:paraId="4CC121FD" w14:textId="77777777" w:rsidR="00407E38" w:rsidRPr="00407E38" w:rsidRDefault="00407E38" w:rsidP="00407E38">
      <w:pPr>
        <w:pStyle w:val="Textodocorpo"/>
      </w:pPr>
    </w:p>
    <w:sectPr w:rsidR="00407E38" w:rsidRPr="00407E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C505" w14:textId="77777777" w:rsidR="0008395E" w:rsidRDefault="0008395E">
      <w:r>
        <w:separator/>
      </w:r>
    </w:p>
  </w:endnote>
  <w:endnote w:type="continuationSeparator" w:id="0">
    <w:p w14:paraId="1452FB2A" w14:textId="77777777" w:rsidR="0008395E" w:rsidRDefault="0008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r>
      <w:t xml:space="preserve">Páxina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Baixos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>574 698 | F 981 105 061 | prensa</w:t>
    </w:r>
    <w:r>
      <w:t>@cogami.</w:t>
    </w:r>
    <w:r w:rsidR="00716658">
      <w:t>gal</w:t>
    </w:r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EDB33" w14:textId="77777777" w:rsidR="0008395E" w:rsidRDefault="0008395E">
      <w:r>
        <w:separator/>
      </w:r>
    </w:p>
  </w:footnote>
  <w:footnote w:type="continuationSeparator" w:id="0">
    <w:p w14:paraId="66B5F9DA" w14:textId="77777777" w:rsidR="0008395E" w:rsidRDefault="00083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00381"/>
    <w:multiLevelType w:val="multilevel"/>
    <w:tmpl w:val="52F0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B02D32"/>
    <w:multiLevelType w:val="multilevel"/>
    <w:tmpl w:val="49E6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40485">
    <w:abstractNumId w:val="0"/>
  </w:num>
  <w:num w:numId="2" w16cid:durableId="353457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800F6"/>
    <w:rsid w:val="0008395E"/>
    <w:rsid w:val="0009334F"/>
    <w:rsid w:val="000D65D0"/>
    <w:rsid w:val="00136A7D"/>
    <w:rsid w:val="00163E72"/>
    <w:rsid w:val="00171CA4"/>
    <w:rsid w:val="00194891"/>
    <w:rsid w:val="001F50B4"/>
    <w:rsid w:val="00290DA6"/>
    <w:rsid w:val="002F3D8E"/>
    <w:rsid w:val="00367A16"/>
    <w:rsid w:val="003C27BD"/>
    <w:rsid w:val="003C5797"/>
    <w:rsid w:val="00407E38"/>
    <w:rsid w:val="00447FBB"/>
    <w:rsid w:val="00486E1E"/>
    <w:rsid w:val="004875E1"/>
    <w:rsid w:val="00493333"/>
    <w:rsid w:val="004C2641"/>
    <w:rsid w:val="004D098C"/>
    <w:rsid w:val="004D4814"/>
    <w:rsid w:val="005448E5"/>
    <w:rsid w:val="00571037"/>
    <w:rsid w:val="0057475A"/>
    <w:rsid w:val="005B33D2"/>
    <w:rsid w:val="006159F7"/>
    <w:rsid w:val="006A7E41"/>
    <w:rsid w:val="006D671A"/>
    <w:rsid w:val="006F5D2B"/>
    <w:rsid w:val="00703A32"/>
    <w:rsid w:val="00716658"/>
    <w:rsid w:val="00733A43"/>
    <w:rsid w:val="007419E9"/>
    <w:rsid w:val="00750266"/>
    <w:rsid w:val="008B10B9"/>
    <w:rsid w:val="0092264A"/>
    <w:rsid w:val="00932A7F"/>
    <w:rsid w:val="009C519B"/>
    <w:rsid w:val="00A11CD2"/>
    <w:rsid w:val="00A451B6"/>
    <w:rsid w:val="00A941AA"/>
    <w:rsid w:val="00B12DE4"/>
    <w:rsid w:val="00B43575"/>
    <w:rsid w:val="00C258FD"/>
    <w:rsid w:val="00CB20CC"/>
    <w:rsid w:val="00CE0F24"/>
    <w:rsid w:val="00D34A96"/>
    <w:rsid w:val="00D50923"/>
    <w:rsid w:val="00DF120B"/>
    <w:rsid w:val="00E750C1"/>
    <w:rsid w:val="00F161A0"/>
    <w:rsid w:val="00F46753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4C2641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4C264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5</cp:revision>
  <cp:lastPrinted>2014-05-26T19:07:00Z</cp:lastPrinted>
  <dcterms:created xsi:type="dcterms:W3CDTF">2025-01-23T08:39:00Z</dcterms:created>
  <dcterms:modified xsi:type="dcterms:W3CDTF">2025-01-23T08:49:00Z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